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1BB18" w14:textId="2AE4B6AD" w:rsidR="005070E5" w:rsidRDefault="005E185A" w:rsidP="005E185A">
      <w:pPr>
        <w:rPr>
          <w:noProof/>
        </w:rPr>
      </w:pPr>
      <w:r>
        <w:rPr>
          <w:noProof/>
        </w:rPr>
        <w:drawing>
          <wp:inline distT="0" distB="0" distL="0" distR="0" wp14:anchorId="5977E243" wp14:editId="73A69F6C">
            <wp:extent cx="629697" cy="793750"/>
            <wp:effectExtent l="0" t="0" r="0" b="635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14" cy="80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21217" w14:textId="128138AB" w:rsidR="005E185A" w:rsidRPr="005E185A" w:rsidRDefault="00FC7296" w:rsidP="005E185A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Körning och övernattning vid utbildning</w:t>
      </w:r>
    </w:p>
    <w:p w14:paraId="25A1FB72" w14:textId="77777777" w:rsidR="005E185A" w:rsidRDefault="005E185A" w:rsidP="005E185A">
      <w:pPr>
        <w:rPr>
          <w:b/>
          <w:bCs/>
          <w:noProof/>
          <w:u w:val="single"/>
        </w:rPr>
      </w:pPr>
    </w:p>
    <w:p w14:paraId="4BDC2AD1" w14:textId="0A229900" w:rsidR="005E185A" w:rsidRDefault="00FC7296" w:rsidP="005E185A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Körning vid utbildning</w:t>
      </w:r>
    </w:p>
    <w:p w14:paraId="74C9ECD0" w14:textId="36201442" w:rsidR="00FC7296" w:rsidRDefault="00FC7296" w:rsidP="00FC7296">
      <w:pPr>
        <w:rPr>
          <w:noProof/>
        </w:rPr>
      </w:pPr>
      <w:r>
        <w:rPr>
          <w:noProof/>
        </w:rPr>
        <w:t>Trelleborgs IF ersätter körning från och till utbildning</w:t>
      </w:r>
      <w:r>
        <w:rPr>
          <w:noProof/>
        </w:rPr>
        <w:tab/>
      </w:r>
      <w:r>
        <w:rPr>
          <w:noProof/>
        </w:rPr>
        <w:tab/>
      </w:r>
    </w:p>
    <w:p w14:paraId="018EE047" w14:textId="5E152025" w:rsidR="00FC7296" w:rsidRDefault="00FC7296" w:rsidP="00FC7296">
      <w:pPr>
        <w:rPr>
          <w:noProof/>
        </w:rPr>
      </w:pPr>
      <w:r>
        <w:rPr>
          <w:noProof/>
        </w:rPr>
        <w:t>Samåkning skall ske i högsta möjliga mån.</w:t>
      </w:r>
      <w:r>
        <w:rPr>
          <w:noProof/>
        </w:rPr>
        <w:tab/>
      </w:r>
      <w:r>
        <w:rPr>
          <w:noProof/>
        </w:rPr>
        <w:tab/>
      </w:r>
    </w:p>
    <w:p w14:paraId="3BE1BC92" w14:textId="6FDD2DD2" w:rsidR="00FC7296" w:rsidRDefault="00FC7296" w:rsidP="00FC7296">
      <w:pPr>
        <w:rPr>
          <w:noProof/>
        </w:rPr>
      </w:pPr>
      <w:r>
        <w:rPr>
          <w:noProof/>
        </w:rPr>
        <w:t>Körning ersätts för snabbaste åkväg.</w:t>
      </w:r>
      <w:r>
        <w:rPr>
          <w:noProof/>
        </w:rPr>
        <w:tab/>
      </w:r>
      <w:r>
        <w:rPr>
          <w:noProof/>
        </w:rPr>
        <w:tab/>
      </w:r>
    </w:p>
    <w:p w14:paraId="0DEF5D3C" w14:textId="038D0767" w:rsidR="00FC7296" w:rsidRDefault="00FC7296" w:rsidP="00FC7296">
      <w:pPr>
        <w:rPr>
          <w:noProof/>
        </w:rPr>
      </w:pPr>
      <w:r>
        <w:rPr>
          <w:noProof/>
        </w:rPr>
        <w:t>Ersättning enligt gällande regler skatteverket.</w:t>
      </w:r>
      <w:r>
        <w:rPr>
          <w:noProof/>
        </w:rPr>
        <w:tab/>
      </w:r>
      <w:r>
        <w:rPr>
          <w:noProof/>
        </w:rPr>
        <w:tab/>
      </w:r>
    </w:p>
    <w:p w14:paraId="34D20CDF" w14:textId="2DD7EFA5" w:rsidR="00FC7296" w:rsidRPr="001A6C34" w:rsidRDefault="00FC7296" w:rsidP="00FC7296">
      <w:pPr>
        <w:rPr>
          <w:i/>
          <w:iCs/>
          <w:noProof/>
          <w:sz w:val="20"/>
          <w:szCs w:val="20"/>
        </w:rPr>
      </w:pPr>
      <w:r w:rsidRPr="001A6C34">
        <w:rPr>
          <w:i/>
          <w:iCs/>
          <w:noProof/>
          <w:sz w:val="20"/>
          <w:szCs w:val="20"/>
        </w:rPr>
        <w:t>Schablonbeloppen för inkomstår 2023 är</w:t>
      </w:r>
      <w:r w:rsidR="001A6C34">
        <w:rPr>
          <w:i/>
          <w:iCs/>
          <w:noProof/>
          <w:sz w:val="20"/>
          <w:szCs w:val="20"/>
        </w:rPr>
        <w:t>:</w:t>
      </w:r>
      <w:r w:rsidRPr="001A6C34">
        <w:rPr>
          <w:i/>
          <w:iCs/>
          <w:noProof/>
          <w:sz w:val="20"/>
          <w:szCs w:val="20"/>
        </w:rPr>
        <w:tab/>
      </w:r>
      <w:r w:rsidRPr="001A6C34">
        <w:rPr>
          <w:i/>
          <w:iCs/>
          <w:noProof/>
          <w:sz w:val="20"/>
          <w:szCs w:val="20"/>
        </w:rPr>
        <w:tab/>
      </w:r>
    </w:p>
    <w:p w14:paraId="794497C8" w14:textId="77777777" w:rsidR="00FC7296" w:rsidRPr="001A6C34" w:rsidRDefault="00FC7296" w:rsidP="00FC7296">
      <w:pPr>
        <w:rPr>
          <w:i/>
          <w:iCs/>
          <w:noProof/>
          <w:sz w:val="20"/>
          <w:szCs w:val="20"/>
        </w:rPr>
      </w:pPr>
      <w:r w:rsidRPr="001A6C34">
        <w:rPr>
          <w:i/>
          <w:iCs/>
          <w:noProof/>
          <w:sz w:val="20"/>
          <w:szCs w:val="20"/>
        </w:rPr>
        <w:t>25 kronor per mil för resor med egen bil</w:t>
      </w:r>
      <w:r w:rsidRPr="001A6C34">
        <w:rPr>
          <w:i/>
          <w:iCs/>
          <w:noProof/>
          <w:sz w:val="20"/>
          <w:szCs w:val="20"/>
        </w:rPr>
        <w:tab/>
      </w:r>
      <w:r w:rsidRPr="001A6C34">
        <w:rPr>
          <w:i/>
          <w:iCs/>
          <w:noProof/>
          <w:sz w:val="20"/>
          <w:szCs w:val="20"/>
        </w:rPr>
        <w:tab/>
      </w:r>
    </w:p>
    <w:p w14:paraId="577FCC84" w14:textId="77777777" w:rsidR="00FC7296" w:rsidRPr="001A6C34" w:rsidRDefault="00FC7296" w:rsidP="00FC7296">
      <w:pPr>
        <w:rPr>
          <w:i/>
          <w:iCs/>
          <w:noProof/>
          <w:sz w:val="20"/>
          <w:szCs w:val="20"/>
        </w:rPr>
      </w:pPr>
      <w:r w:rsidRPr="001A6C34">
        <w:rPr>
          <w:i/>
          <w:iCs/>
          <w:noProof/>
          <w:sz w:val="20"/>
          <w:szCs w:val="20"/>
        </w:rPr>
        <w:t>12 kronor per mil för resor med förmånsbil förutom förmånsbil som drivs helt med el.</w:t>
      </w:r>
      <w:r w:rsidRPr="001A6C34">
        <w:rPr>
          <w:i/>
          <w:iCs/>
          <w:noProof/>
          <w:sz w:val="20"/>
          <w:szCs w:val="20"/>
        </w:rPr>
        <w:tab/>
      </w:r>
      <w:r w:rsidRPr="001A6C34">
        <w:rPr>
          <w:i/>
          <w:iCs/>
          <w:noProof/>
          <w:sz w:val="20"/>
          <w:szCs w:val="20"/>
        </w:rPr>
        <w:tab/>
      </w:r>
    </w:p>
    <w:p w14:paraId="0ECDA732" w14:textId="119EADC3" w:rsidR="00FC7296" w:rsidRPr="001A6C34" w:rsidRDefault="00FC7296" w:rsidP="00FC7296">
      <w:pPr>
        <w:rPr>
          <w:noProof/>
          <w:sz w:val="20"/>
          <w:szCs w:val="20"/>
        </w:rPr>
      </w:pPr>
      <w:r w:rsidRPr="001A6C34">
        <w:rPr>
          <w:i/>
          <w:iCs/>
          <w:noProof/>
          <w:sz w:val="20"/>
          <w:szCs w:val="20"/>
        </w:rPr>
        <w:t>9, 50 kronor per mil för resor med förmånsbil som drivs helt med el</w:t>
      </w:r>
      <w:r w:rsidRPr="001A6C34">
        <w:rPr>
          <w:noProof/>
          <w:sz w:val="20"/>
          <w:szCs w:val="20"/>
        </w:rPr>
        <w:tab/>
      </w:r>
      <w:r w:rsidRPr="001A6C34">
        <w:rPr>
          <w:noProof/>
          <w:sz w:val="20"/>
          <w:szCs w:val="20"/>
        </w:rPr>
        <w:tab/>
        <w:t xml:space="preserve"> </w:t>
      </w:r>
    </w:p>
    <w:p w14:paraId="40BBC552" w14:textId="1691B28F" w:rsidR="001A6C34" w:rsidRDefault="00FC7296" w:rsidP="00FC7296">
      <w:pPr>
        <w:rPr>
          <w:noProof/>
        </w:rPr>
      </w:pPr>
      <w:r w:rsidRPr="001A6C34">
        <w:rPr>
          <w:noProof/>
          <w:sz w:val="20"/>
          <w:szCs w:val="20"/>
        </w:rPr>
        <w:t>Körjournal lämnas till Trelleborgs IF kansli, för utbetalning</w:t>
      </w:r>
    </w:p>
    <w:p w14:paraId="3D0E5579" w14:textId="028B2FEE" w:rsidR="001A6C34" w:rsidRDefault="001A6C34" w:rsidP="00FC7296">
      <w:pPr>
        <w:rPr>
          <w:noProof/>
        </w:rPr>
      </w:pPr>
      <w:r>
        <w:rPr>
          <w:noProof/>
        </w:rPr>
        <w:t>Skulle det finnas kostnader för parkering i samband med utbildningen, så står även föreningen för detta så fall, (lämna kvitto till kansliet för utbetalning).</w:t>
      </w:r>
    </w:p>
    <w:p w14:paraId="3AB50FB8" w14:textId="3CC37F3B" w:rsidR="000B6082" w:rsidRPr="000B6082" w:rsidRDefault="00FC7296" w:rsidP="00FC729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</w:p>
    <w:p w14:paraId="56A07014" w14:textId="646A799D" w:rsidR="005E185A" w:rsidRPr="00FC7296" w:rsidRDefault="00FC7296" w:rsidP="005E185A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Övernattning</w:t>
      </w:r>
    </w:p>
    <w:p w14:paraId="04A782D8" w14:textId="39B084D6" w:rsidR="00FC7296" w:rsidRDefault="00FC7296" w:rsidP="005E185A">
      <w:pPr>
        <w:rPr>
          <w:noProof/>
        </w:rPr>
      </w:pPr>
      <w:r>
        <w:rPr>
          <w:noProof/>
        </w:rPr>
        <w:t>Då övernattning krävs i samband med utbildning, (över 40 km från hemmet), står Trelleborgs IF för hotell eller motsvarande under utbildningstillfället.</w:t>
      </w:r>
    </w:p>
    <w:p w14:paraId="167F4367" w14:textId="2B7F53C4" w:rsidR="00FC7296" w:rsidRDefault="00FC7296" w:rsidP="005E185A">
      <w:pPr>
        <w:rPr>
          <w:noProof/>
        </w:rPr>
      </w:pPr>
      <w:r>
        <w:rPr>
          <w:noProof/>
        </w:rPr>
        <w:t>Föreningen ser gärna att man delar ett dubbelrum, för att hålla nere omkostnaderna, annars erbjuds enkelrum givetvis.</w:t>
      </w:r>
    </w:p>
    <w:p w14:paraId="01AC714B" w14:textId="77777777" w:rsidR="001A6C34" w:rsidRDefault="00FC7296" w:rsidP="005E185A">
      <w:pPr>
        <w:rPr>
          <w:noProof/>
        </w:rPr>
      </w:pPr>
      <w:r>
        <w:rPr>
          <w:noProof/>
        </w:rPr>
        <w:t xml:space="preserve">De ledare som önskar  boende, </w:t>
      </w:r>
      <w:r w:rsidR="001A6C34">
        <w:rPr>
          <w:noProof/>
        </w:rPr>
        <w:t xml:space="preserve">så </w:t>
      </w:r>
      <w:r>
        <w:rPr>
          <w:noProof/>
        </w:rPr>
        <w:t xml:space="preserve">kontaktar </w:t>
      </w:r>
    </w:p>
    <w:p w14:paraId="50656B53" w14:textId="5F57C41C" w:rsidR="00FC7296" w:rsidRDefault="00FC7296" w:rsidP="005E185A">
      <w:pPr>
        <w:rPr>
          <w:noProof/>
        </w:rPr>
      </w:pPr>
      <w:r>
        <w:rPr>
          <w:noProof/>
        </w:rPr>
        <w:t>kansliet</w:t>
      </w:r>
      <w:r w:rsidR="001A6C34">
        <w:rPr>
          <w:noProof/>
        </w:rPr>
        <w:t xml:space="preserve"> </w:t>
      </w:r>
      <w:hyperlink r:id="rId5" w:history="1">
        <w:r w:rsidR="001A6C34" w:rsidRPr="0017731D">
          <w:rPr>
            <w:rStyle w:val="Hyperlnk"/>
            <w:noProof/>
          </w:rPr>
          <w:t>kansli@trelleborgsif.se</w:t>
        </w:r>
      </w:hyperlink>
      <w:r>
        <w:rPr>
          <w:noProof/>
        </w:rPr>
        <w:t>, så bokar de boendet.</w:t>
      </w:r>
    </w:p>
    <w:p w14:paraId="5C5B7C7C" w14:textId="77777777" w:rsidR="001A6C34" w:rsidRDefault="001A6C34" w:rsidP="005E185A">
      <w:pPr>
        <w:rPr>
          <w:noProof/>
        </w:rPr>
      </w:pPr>
    </w:p>
    <w:p w14:paraId="27EC9E63" w14:textId="1D15B5FC" w:rsidR="00FC7296" w:rsidRPr="00FC7296" w:rsidRDefault="00FC7296" w:rsidP="005E185A">
      <w:pPr>
        <w:rPr>
          <w:noProof/>
          <w:u w:val="single"/>
        </w:rPr>
      </w:pPr>
      <w:r w:rsidRPr="00FC7296">
        <w:rPr>
          <w:noProof/>
          <w:u w:val="single"/>
        </w:rPr>
        <w:t>Så man kan alltså inte boka boende själv och lämna in kvitto.</w:t>
      </w:r>
    </w:p>
    <w:p w14:paraId="1F513F67" w14:textId="77777777" w:rsidR="001A6C34" w:rsidRDefault="001A6C34" w:rsidP="005E185A">
      <w:pPr>
        <w:rPr>
          <w:noProof/>
        </w:rPr>
      </w:pPr>
    </w:p>
    <w:p w14:paraId="41BB90B7" w14:textId="35D1CC75" w:rsidR="001A6C34" w:rsidRDefault="001A6C34" w:rsidP="005E185A">
      <w:pPr>
        <w:rPr>
          <w:noProof/>
        </w:rPr>
      </w:pPr>
      <w:r>
        <w:rPr>
          <w:noProof/>
        </w:rPr>
        <w:t>Trelleborgs IF styrelse</w:t>
      </w:r>
    </w:p>
    <w:p w14:paraId="5041506F" w14:textId="782C232A" w:rsidR="001A6C34" w:rsidRDefault="001A6C34" w:rsidP="005E185A">
      <w:pPr>
        <w:rPr>
          <w:noProof/>
        </w:rPr>
      </w:pPr>
      <w:r>
        <w:rPr>
          <w:noProof/>
        </w:rPr>
        <w:t>2023-07-24</w:t>
      </w:r>
    </w:p>
    <w:sectPr w:rsidR="001A6C34" w:rsidSect="00910C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5A"/>
    <w:rsid w:val="000B6082"/>
    <w:rsid w:val="00122FF5"/>
    <w:rsid w:val="001A6C34"/>
    <w:rsid w:val="005070E5"/>
    <w:rsid w:val="005E185A"/>
    <w:rsid w:val="00910C1D"/>
    <w:rsid w:val="00E92F1E"/>
    <w:rsid w:val="00EB2ABE"/>
    <w:rsid w:val="00F12F6E"/>
    <w:rsid w:val="00FC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6C42"/>
  <w15:chartTrackingRefBased/>
  <w15:docId w15:val="{807822DE-63DA-4ECD-9521-F1A502DB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B608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B6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sli@trelleborgsif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Jönsson</dc:creator>
  <cp:keywords/>
  <dc:description/>
  <cp:lastModifiedBy>Trelleborgs IF kansli</cp:lastModifiedBy>
  <cp:revision>2</cp:revision>
  <dcterms:created xsi:type="dcterms:W3CDTF">2023-07-25T07:30:00Z</dcterms:created>
  <dcterms:modified xsi:type="dcterms:W3CDTF">2023-07-25T07:30:00Z</dcterms:modified>
</cp:coreProperties>
</file>